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文星标宋" w:eastAsia="文星标宋"/>
          <w:sz w:val="36"/>
          <w:szCs w:val="36"/>
        </w:rPr>
      </w:pPr>
      <w:bookmarkStart w:id="0" w:name="_GoBack"/>
      <w:r>
        <w:rPr>
          <w:rFonts w:hint="eastAsia" w:ascii="文星标宋" w:eastAsia="文星标宋"/>
          <w:sz w:val="36"/>
          <w:szCs w:val="36"/>
          <w:lang w:eastAsia="zh-CN"/>
        </w:rPr>
        <w:t>丙村</w:t>
      </w:r>
      <w:r>
        <w:rPr>
          <w:rFonts w:hint="eastAsia" w:ascii="文星标宋" w:eastAsia="文星标宋"/>
          <w:sz w:val="36"/>
          <w:szCs w:val="36"/>
        </w:rPr>
        <w:t>镇人民政府政府信息公开申请表</w:t>
      </w:r>
      <w:bookmarkEnd w:id="0"/>
    </w:p>
    <w:p>
      <w:pPr>
        <w:ind w:firstLine="900" w:firstLineChars="250"/>
        <w:rPr>
          <w:rFonts w:ascii="文星标宋" w:eastAsia="文星标宋"/>
          <w:sz w:val="36"/>
          <w:szCs w:val="36"/>
        </w:rPr>
      </w:pPr>
    </w:p>
    <w:tbl>
      <w:tblPr>
        <w:tblStyle w:val="4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联系人电子邮箱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所需政府信息情况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120C"/>
    <w:rsid w:val="000E76C7"/>
    <w:rsid w:val="00204649"/>
    <w:rsid w:val="00462BD0"/>
    <w:rsid w:val="0052199B"/>
    <w:rsid w:val="006402E4"/>
    <w:rsid w:val="008561F5"/>
    <w:rsid w:val="0094168C"/>
    <w:rsid w:val="00A334FB"/>
    <w:rsid w:val="00CD624A"/>
    <w:rsid w:val="00CE39FF"/>
    <w:rsid w:val="00F15206"/>
    <w:rsid w:val="00FE120C"/>
    <w:rsid w:val="11464108"/>
    <w:rsid w:val="13D23E89"/>
    <w:rsid w:val="370362EB"/>
    <w:rsid w:val="73F324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方正仿宋_GBK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方正仿宋_GBK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54</Words>
  <Characters>308</Characters>
  <Lines>2</Lines>
  <Paragraphs>1</Paragraphs>
  <TotalTime>2</TotalTime>
  <ScaleCrop>false</ScaleCrop>
  <LinksUpToDate>false</LinksUpToDate>
  <CharactersWithSpaces>361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2019-05-29T08:25:00Z</dcterms:created>
  <dc:creator>孙小茜</dc:creator>
  <cp:lastModifiedBy>苦瓜_KHOOฅฅฅ</cp:lastModifiedBy>
  <dcterms:modified xsi:type="dcterms:W3CDTF">2020-10-19T08:39:09Z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