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FFB05F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Times New Roman" w:hAnsi="Times New Roman" w:eastAsia="黑体" w:cs="黑体"/>
          <w:i w:val="0"/>
          <w:iCs w:val="0"/>
          <w:color w:val="000000"/>
          <w:kern w:val="0"/>
          <w:sz w:val="32"/>
          <w:szCs w:val="32"/>
          <w:highlight w:val="none"/>
          <w:lang w:val="en-US"/>
        </w:rPr>
      </w:pPr>
      <w:r>
        <w:rPr>
          <w:rFonts w:hint="eastAsia" w:ascii="Times New Roman" w:hAnsi="Times New Roman" w:eastAsia="黑体" w:cs="黑体"/>
          <w:i w:val="0"/>
          <w:iCs w:val="0"/>
          <w:color w:val="000000"/>
          <w:kern w:val="0"/>
          <w:sz w:val="32"/>
          <w:szCs w:val="32"/>
          <w:highlight w:val="none"/>
          <w:lang w:val="en-US" w:eastAsia="zh-CN" w:bidi="ar"/>
        </w:rPr>
        <w:t>附件1</w:t>
      </w:r>
    </w:p>
    <w:p w14:paraId="7F930622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ascii="Times New Roman" w:hAnsi="Times New Roman"/>
          <w:color w:val="000000"/>
          <w:highlight w:val="none"/>
        </w:rPr>
      </w:pPr>
      <w:bookmarkStart w:id="0" w:name="_GoBack"/>
      <w:r>
        <w:rPr>
          <w:rFonts w:hint="default" w:ascii="Times New Roman" w:hAnsi="Times New Roman" w:eastAsia="方正小标宋简体" w:cs="Times New Roman"/>
          <w:i w:val="0"/>
          <w:iCs w:val="0"/>
          <w:color w:val="000000"/>
          <w:kern w:val="0"/>
          <w:sz w:val="44"/>
          <w:szCs w:val="44"/>
          <w:highlight w:val="none"/>
          <w:lang w:val="en-US" w:eastAsia="zh-CN" w:bidi="ar"/>
        </w:rPr>
        <w:t>产品质量监督抽查不合格产品名单</w:t>
      </w:r>
    </w:p>
    <w:bookmarkEnd w:id="0"/>
    <w:p w14:paraId="794F75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ascii="Times New Roman" w:hAnsi="Times New Roman"/>
          <w:color w:val="000000"/>
          <w:highlight w:val="none"/>
        </w:rPr>
      </w:pPr>
    </w:p>
    <w:tbl>
      <w:tblPr>
        <w:tblStyle w:val="6"/>
        <w:tblW w:w="1491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877"/>
        <w:gridCol w:w="877"/>
        <w:gridCol w:w="1168"/>
        <w:gridCol w:w="1348"/>
        <w:gridCol w:w="969"/>
        <w:gridCol w:w="1350"/>
        <w:gridCol w:w="1269"/>
        <w:gridCol w:w="1038"/>
        <w:gridCol w:w="1743"/>
        <w:gridCol w:w="1061"/>
        <w:gridCol w:w="1004"/>
        <w:gridCol w:w="992"/>
        <w:gridCol w:w="650"/>
      </w:tblGrid>
      <w:tr w14:paraId="4C309F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tblHeader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24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CB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检验报告编号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6B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产品种类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44C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受检单位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C3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标称生产单位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CC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标称生产单位所在地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D7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11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17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36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主要不合格项目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DEC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生产日期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或批号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E9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承检机构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87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电商平台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A62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20CC20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ED6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874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4400233105100361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981F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CDC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广州赞誉化妆品有限公司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019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深圳市智优良品科技有限公司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EA11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F37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灭蚊灯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1D9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ZYMWP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873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444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结构（不包括第22.46条试验）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7AF1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0E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06E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153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6808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839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DB1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4400233105100371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B50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ABE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佛山市维美生物科技有限公司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D1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揭阳市弘绎电器有限公司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9B69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EF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F22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F75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2F5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对触及带电部件的防护，稳定性和机械危险，结构（不包括第22.46条试验）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2F8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DEB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4CF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2A8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F6D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201F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46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4400230207300071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E449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FA7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广州赞誉化妆品有限公司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83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广州市仙媚兰日用品有限公司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EF1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7DE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84消毒液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FF0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C0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11F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次氯酸钠溶液 有效氯（以Cl计）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80D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2D7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DCE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28FF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D4C3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8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5ABA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994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4400230203003021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FEC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97D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广州珍维斯生物科技有限公司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11A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广东科端电子有限公司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BD4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93F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强力电蚊拍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E2C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100-240V/50-60Hz 0.5W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68B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TGX-224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9113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对触及带电部件的防护，结构（不包括第22.46条试验），电源连接和外部软线，电气间隙、爬电距离和固体绝缘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AC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E0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F2D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D9B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EA8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E3A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8E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4400233103000021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A7F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876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汕头市澳香琪日化有限公司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58E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广东科端电子有限公司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192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04DC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泰格信电蚊拍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090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B6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TGX-234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3D2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对触及带电部件的防护，结构（不包括第22.46条试验）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6A7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B460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EF5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19C8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A831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1BA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F1D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4400233103000221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BCA7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FAA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广州市珑欣日用品有限公司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55B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佛山妍柔日用品有限公司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96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A1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研柔电灭蚊拍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02D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14B0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YR-400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EF0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对触及带电部件的防护，结构（不包括第22.46条试验）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587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FFB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287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DD2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294A4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C5C6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82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4400233105100181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7125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625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佛山市顺德区景宸五金厂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FEC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广州水丽缘日用品有限公司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0CB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8C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浪漫香氛深层祛渍洗衣液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04D3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净含量:2KG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7CA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919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衣料用液体洗涤剂 总活性物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A29D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SLY 05A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DF6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35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95D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5F06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6FF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F2B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4400230205105011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048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BF6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广东科端电子有限公司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D70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揭阳市凯丽雅电器有限公司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507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广东省清远市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81A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电击灭蚊灯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7E4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02A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G22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74CE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稳定性和机械危险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024F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716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880C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449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98C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1FB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36EB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4400233105100311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910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EF86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惠州市优宛特科技有限公司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82F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揭阳市凯丽雅电器有限公司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47B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55B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H23黑武士电蚊拍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510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包装尺寸:555×235×50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4EC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H23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3C1A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稳定性和机械危险，结构（不包括第22.46条试验）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1E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94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90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5A3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FC72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3AC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3720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4400233105100331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9E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278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广州市勇耀塑料制品有限公司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687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佛山市顺德区乐雪儿电器有限公司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4169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B2B6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9A24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产品尺寸:458×230×44mm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EAD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R6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BC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对触及带电部件的防护，结构（不包括第22.46条试验）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A14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2023-02-08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6EB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45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FDD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063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83B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81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4400233103000081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26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2B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广东纬达斯电器有限公司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7380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佛山市顺德区祥耀五金塑料有限公司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157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1A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C3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EC6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货号：TP-368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D5D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对触及带电部件的防护，结构（不包括第22.46条试验）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1D3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B5C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039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9388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D0FA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6948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0D14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4400233103000031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0E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C4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广东科端电子有限公司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C3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佛山市米拉多电器有限公司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360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广东省清远市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581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E833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73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WL-310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10B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对触及带电部件的防护，稳定性和机械危险，结构（不包括第22.46条试验）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D9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1628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6A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18A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F828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7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2F9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0E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4400233103000161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D7D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57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中山凯中有限公司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622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佛山妍柔日用品有限公司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2832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5ED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602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80F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YR-403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17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对触及带电部件的防护，稳定性和机械危险，结构（不包括第22.46条试验），输入功率和电流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C4F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3E4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58B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D15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E52D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B11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A1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4400233103000201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4BE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A8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广州市仙媚兰日用品有限公司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7C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广州市正牛实业控股有限公司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8745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ED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电子灭蚊拍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0C2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067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AQ-1001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7A0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结构（不包括第22.46条试验）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297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A8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D7E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A701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78A5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9ED7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6A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4400233105100301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605A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5E8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浙江最忆日化有限公司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A45C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广东纬达斯电器有限公司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550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浙江省金华市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AB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自动灭蚊拍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1F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7534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YLY-959RGB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7BC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9E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20DA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F4F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6A6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C422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E53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8EB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4400233105100351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5A58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69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江西同昌实业有限公司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0E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广东祎度科技有限公司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7A2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江西省抚州市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5B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电热驱蚊器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E4B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87mm×87mm×128mm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A2A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YD-2201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2F9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结构（不包括第22.46条试验）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4CF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DA2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0CE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E7F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CCBF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203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B58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4400233103000041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F16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A84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珠海市宝丽金化妆品有限公司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DFA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广东纬达斯电器有限公司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E37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广东省珠海市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02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06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A66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WD-927GB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863C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2A8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D91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D1F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2C6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D5E5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2BC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67B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4400233103000231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381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BAA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成都宏丰日用品发展有限公司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748D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广东科端电子有限公司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A7C4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四川省成都市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EE1D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多功能强力电蚊拍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22A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665克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E2D0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TGX-P1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52D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对触及带电部件的防护，结构（不包括第22.46条试验），稳定性和机械危险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8BC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67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E71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EC1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8010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0F0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53C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4400233103000051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709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16F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惠州市玛尼电器实业有限公司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3B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惠州市优宛特科技有限公司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712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D661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充电式灭蚊拍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D2D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3B68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AQ-1002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5437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结构（不包括第22.46条试验）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E4A1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E2A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6D0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7D0E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5B5C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2E5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00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4400230203000891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C846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2BAC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广东太格尔电源科技有限公司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E2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广州赞誉化妆品有限公司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67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0C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花信堂清新怡神香水皂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586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EC7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16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香皂 干钠皂a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3A5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221210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DA1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113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9C1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2A6D3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5AF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0C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4400233103000091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5A1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C0C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佛山市顺德区祥耀五金塑料有限公司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BE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广东太格尔电源科技有限公司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17C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BE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雅格电蚊拍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9647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7AD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YG-D006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B1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结构（不包括第22.46条试验）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B9B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6D79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09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A4A9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6E48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C5F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0202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4400230205105131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B4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9F39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广州市正牛实业控股有限公司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9E5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揭阳市欧名塑料制品有限公司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9450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92E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电击式灭蚊灯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28BD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5F3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2022-01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F9D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结构（不包括第22.46条试验）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30B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DE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C5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607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303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9E8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CE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4400230205105071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27F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143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东莞威威日用品有限公司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B0F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广东纬达斯电器有限公司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AA18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广东省东莞市石碣镇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1F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自动灭蚊拍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341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1D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YLY-959RGB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AC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FF2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513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F7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5F8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41E0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9A9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0F5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4400230205100591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CB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C29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浙江乐雪儿家居用品有限公司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5B5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深圳市万臣国际科技有限公司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E5A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浙江省台州市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7B4F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俏代美·内衣洗衣液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838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500ml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380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598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洗衣液 总活性物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100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2023-2-16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345B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9B1D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C220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8EEE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AC1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C5E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4400230203001381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68F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74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广东久量股份有限公司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94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广州市珑欣日用品有限公司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89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CB1D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久念好媳妇小苏打深层洁净香氛洗衣液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D37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38F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B9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洗衣液 总活性物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81D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2022/12/30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AC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1FE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CAB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3A9FA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EF9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0C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4400230205100451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CAA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20A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广东妍柔日用品有限公司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44A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深圳市黛舒茵贸易有限公司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B4B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8B6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古龙香水手工皂（清肌舒缓&amp;控油清爽）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755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100g±5g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5BF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767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香皂 氯化物（NaCl计）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5B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D0FC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D81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E2D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6EB6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E2D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66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4400230305100531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83B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778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广州灿盛家用电器有限公司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75E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广州奕华生物科技有限公司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B17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33E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BEISHANJIAN倍膳健叶绿素氨基酸净爽洁面泥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E8C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120g/支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ADE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AE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洗面奶、洗面膏 pH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93B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21HU5601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29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深圳计质院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01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抖音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2EC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E8A6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5D1B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C87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4400230303000041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ECF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553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广东久量股份有限公司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88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惠州市玛尼电器实业有限公司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B9B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DE1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锂电灭蚊拍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5EB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18A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MY-8003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938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结构（不包括第 22.46 条试验）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B9C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71472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7B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F04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FBE2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7D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597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4400230303000351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7D06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E07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潮州市田野电器实业有限公司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78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广东久量股份有限公司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82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广东省潮州市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EA2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LED手持式电蚊拍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66B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58D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LED-803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FBF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对触及带电部件的防护，结构（不包括第 22.46 条试验），电源连接和外部软线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324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2023-04-01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C6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BA5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A07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63F3F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828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2C0B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4400230303000081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8FA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D5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广州市正牛实业控股有限公司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D35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广东太格尔电源科技有限公司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4EBF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D2C6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多功能电蚊拍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FB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7AE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YG-D008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3BC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对触及带电部件的防护，结构（不包括第 22.46 条试验）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D55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492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9C6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977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9F5A3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46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3D49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4400230303000641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49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71A0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潮州市银丰电器有限公司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113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广州市正牛实业控股有限公司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2E4B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广东省潮州市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BFA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折叠式灭蚊拍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F3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443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AQ-1100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94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结构（不包括第 22.46 条试验）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C9D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CE90B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2D59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8EF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8BD5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D43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18F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4400233103000641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A61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A4A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佛山市米拉多电器有限公司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0A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佛山市维美生物科技有限公司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45B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067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防螨抗菌浓缩洗衣液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5C8A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净含量:2L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459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980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衣料用液体洗涤剂 总活性物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9AF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W230801001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6E6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416E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59A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0D6B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457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BDD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4400233105100111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C4D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0F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广东科端电子有限公司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1BC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中山市汇鹏生物科技有限公司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F27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广东省清远市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90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香氛洁净洗衣凝露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6D8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e:2L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AD9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64A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衣料用液体洗涤剂 总活性物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BB3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2302001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DF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33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1D9C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FB8F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2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0C9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A5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4400233103000191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B471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AE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（广东）揭西县坪上星光电子电器厂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E961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潮州市心仪儿电器有限公司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8642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96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多功能电蚊拍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79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08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XYE-025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4D1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工作温度下的泄漏电流和电气强度，泄漏电流和电气强度，耐潮湿，结构（不包括第22.46条试验）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30C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3F0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4A7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B60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25069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A9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BA5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4400230203003071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774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AAA2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上海家化联合股份有限公司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2FC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广东科端电子有限公司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135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上海上海市虹口区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FC9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强力电蚊拍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FE2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5V 1A 1.5W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A4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TGX-234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FBB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对触及带电部件的防护，结构（不包括第22.46条试验）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9FA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BE1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9ACF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20A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284D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77EC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1EE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4400230303000691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0CF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137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福建省武夷白鹭日用化工有限公司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153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广东科端电子有限公司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ED9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福建省南平市建阳市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54DC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强力电蚊拍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9E2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889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TGX-222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0A7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对触及带电部件的防护，结构（不包括第 22.46 条试验）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A3C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21F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5F2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6346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01E1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6329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1EA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4400233103000011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66E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FCFC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东莞市石碣友威洗涤用品厂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0C4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惠州市优宛特科技有限公司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C6C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广东省东莞市石碣镇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AC78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正牛1010电蚊拍（二合一）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F67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D4E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AQ-1010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517C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结构（不包括第22.46条试验）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4F2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03E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7CC2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569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6876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0E3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EC8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4400230205102091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812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3A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广州智护化妆品有限公司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5D9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广州市东洋丽生物科技股份有限公司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B2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广东省广州市白云区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9F0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独特艾琳加州柚里净护香氛洗手液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243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290g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933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9D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洗手液 菌落总数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4B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C202313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EE75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F955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0FEF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0A50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CCC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C5F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4400230203001311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2F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743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中山市妙洁精细化工有限公司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B4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广州珍维斯生物科技有限公司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3ED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广东省中山市坦洲镇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649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珍维丝深层洁净洗衣液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0FF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2L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057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A252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洗衣液 总活性物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AAF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ZWSC24A001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FD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38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CBC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B51D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9E0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0CD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4400230203001281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9E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3B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佛山市顺德区乐雪儿电器有限公司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3F6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广州赞誉化妆品有限公司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56C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E7D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花信堂润肤滋养香皂（滋润爽洁）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FB3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05D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043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香皂 干钠皂a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83EB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221011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797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573A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1A3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2158B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E88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EFD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4400230303000681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7C7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1B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广州市正牛实业控股有限公司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949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佛山市米拉多电器有限公司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C96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672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电子灭蚊拍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C5B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94D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WL-309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D7B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对触及带电部件的防护，结构（不包括第 22.46 条试验），电源连接和外部软线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18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8E2C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A59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EE2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DB6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6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A2D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E85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4400230303000521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02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8F2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潮州市心仪儿电器有限公司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CC4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广东久量股份有限公司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02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广东省潮州市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E03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LED手持式电灭蚊拍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CF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A74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LED-809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9B6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对触及带电部件的防护，结构（不包括第 22.46 条试验），电源连接和外部软线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B09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2023-01-03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D56E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E76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533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0C84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B47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3D2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4400233103000911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9DF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EC6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长方集团康铭盛(深圳)科技有限公司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003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广东省澳洁生物科技有限公司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D6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9C5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抑菌倍护洗衣液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DC55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净含量:5L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0FA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DDF0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衣料用液体洗涤剂 总活性物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A3E1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C06018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867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C1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4B3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1E0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6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DC5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B2B4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4400230203003051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A38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2C27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长方集团康铭盛(深圳)科技有限公司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087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广州市勇耀塑料制品有限公司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BB85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F46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简约型电灭蚊拍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938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 1W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2D3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FS-9913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F1A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对触及带电部件的防护，结构（不包括第22.46条试验），电源连接和外部软线，电气间隙、爬电距离和固体绝缘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26F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2022-03-09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86C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D12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A72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8D4E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2C0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D9A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4400230207300601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E38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B59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佛山妍柔日用品有限公司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5FB2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成都宏丰日用品发展有限公司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C65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A6B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劲牛蚊香（檀香型）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6BB5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13gx5双盘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E8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C3F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蚊香 有效成分含量及允许波动范围，蚊香 燃点时间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17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2022-01-03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5565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C40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AB4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B88B0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5208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BB7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4400230207300581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909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D3D6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广州灿盛家用电器有限公司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68AC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珠海市宝丽金化妆品有限公司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52C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33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电热蚊香液套装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451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45ml电热蚊香液*2瓶+电热蚊香器1只（DWY125N37)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316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CBC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电热蚊香液 有效成分含量及允许波动范围，电热蚊香液 最低持效期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0CC6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2023-02-25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23022510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305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7B6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1116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818F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3B5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7A10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4400230303000721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372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81D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长方集团康铭盛(深圳)科技有限公司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9AC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（广东）揭西县坪上星光电子电器厂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A81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D66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B65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9E4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806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99A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5A8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C72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9E8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CEC5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60F9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51B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211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4400230303000581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63B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559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广州灿盛家用电器有限公司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888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潮州市田野电器实业有限公司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C95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572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田野电蚊拍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53E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40D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D301C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592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对触及带电部件的防护，结构（不包括第 22.46 条试验），电源连接和外部软线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FAB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AD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E01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312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FB4E2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EA86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33D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4400233105100141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72A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7C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深圳宾德电子科技有限公司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296A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广州汤三国际贸易有限公司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5820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D707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羊毛羊绒洗衣液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D70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500ml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04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汤本臣初衿系列-2号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689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衣料用液体洗涤剂 总活性物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C2B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M162306JA0002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173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ED66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456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2DF9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6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99C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D3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4400230303000661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876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1A1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广东太格尔电源科技有限公司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A68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潮州市银丰电器有限公司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B6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687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银丰牌多功能电蚊拍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C49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BD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Y-28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33C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对触及带电部件的防护，结构（不包括第 22.46 条试验），电源连接和外部软线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9C0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62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34A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B65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883B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56C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51B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4400230303000511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32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184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佛山市顺德区祥耀五金塑料有限公司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813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广州灿盛家用电器有限公司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B3E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71D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充电式电蚊拍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19A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1DC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JN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620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对触及带电部件的防护，结构（不包括第 22.46 条试验），电源连接和外部软线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131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2023-03-20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23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D44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DAC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7220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6B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B003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4400230303000301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0BD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F3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佛山市米拉多电器有限公司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58C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浙江乐雪儿家居用品有限公司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D5A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E3D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电子灭蚊拍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AD33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D1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LXE-8815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7CA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结构（不包括第 22.46 条试验）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B17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2023-02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6B00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DB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42D6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D8E8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2CD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D7A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4400230205105251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6839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EA94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惠州市优宛特科技有限公司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576B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广东纬达斯电器有限公司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DF30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CCAE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自动灭蚊拍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E33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3E4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YLY-965GB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FAE5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F57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534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ADA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F090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09DD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DFCA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78D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4400233103000151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F69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EA8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广东纬达斯电器有限公司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121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广州灿盛家用电器有限公司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0BDA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4E6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健能充电式电蚊拍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B47F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06F2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JN-8833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A60D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结构（不包括第22.46条试验），对触及带电部件的防护，稳定性和机械危险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9AC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475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6D60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C57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087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0C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142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4400230303000191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807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C3F2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佛山市米拉多电器有限公司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70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东莞威威日用品有限公司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D18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E0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柔妙浓缩洗衣粉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DEE4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900克/袋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D18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339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洗衣粉（无磷型） 总五氧化二磷质量分数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4F9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28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F4F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C6C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EE69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1D96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09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4400230303000111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642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D696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广东科端电子有限公司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F5D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佛山市顺德区祥耀五金塑料有限公司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5DD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广东省清远市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1E3F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电子灭蚊拍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D5B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3B3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TP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A6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对触及带电部件的防护，结构（不包括第 22.46 条试验）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2A6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85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D305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48AD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2991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A0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4C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4400233105100121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0F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D0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惠州市优宛特科技有限公司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B41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小森（上海）家居用品有限公司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10A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50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真丝洗衣液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530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净含量:600ml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47F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货号：Q-001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EB4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衣料用液体洗涤剂 总活性物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C78C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2023-03-14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CB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018A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1FC4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537F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0D99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7C1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4400233103000101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42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22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广东科端电子有限公司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DAA0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深圳宾德电子科技有限公司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B64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广东省清远市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38E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惊雷电蚊拍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39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510*215mm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E63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WP-07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A961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输入功率和电流，对触及带电部件的防护，结构（不包括第22.46条试验）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9D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BF6E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F74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09E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4B0E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A0F5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85E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4400233103000831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959C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96B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佛山妍柔日用品有限公司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217D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佛山市维美生物科技有限公司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4B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473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佳香衣族全渍净香水洗衣液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B6F9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净含量:5L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3264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62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衣料用液体洗涤剂 总活性物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B1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AF0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C4C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A03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86B5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5E1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001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4400233103000511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08E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B6A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广东嘉丹婷日用品有限公司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AF3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广东嘉丹婷日用品有限公司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1D1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肇庆市高新区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409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小苏打浓缩香氛洗衣凝珠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30A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净含量:312g(30+9颗)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96F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3220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洗衣凝珠 搅拌破膜速度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3B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20220603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71C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677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51A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371F4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4C8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88F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4400233103000111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85F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2A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佛山市维美生物科技有限公司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563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广州灿盛家用电器有限公司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81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佛山市三水区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779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充电式电蚊拍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0A10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BBD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JN8830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36BC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对触及带电部件的防护，结构（不包括第22.46条试验），电气间隙、爬电距离和固体绝缘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36E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F80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D07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964D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987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AD9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373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4400233103000071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3B9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968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佛山市维美生物科技有限公司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9C63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佛山市米拉多电器有限公司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26E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佛山市三水区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84D3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600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WL-305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ED1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5A9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对触及带电部件的防护，结构（不包括第22.46条试验）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BD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BE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92B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EC2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89AC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390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E38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4400233105100061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F9F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F3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广东省澳洁生物科技有限公司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472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广州韩悠贸易有限公司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D98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江门市鹤山市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49C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韩悠香氛去渍洗衣液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A079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2L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AEEC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CE43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衣料用液体洗涤剂 总活性物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3C5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HU--230619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A2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F03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684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73DC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169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590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4400233105100081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84E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E01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广东诺佳生物科技有限公司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7F2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广州市淳柔化妆品有限公司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6A4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广东省-广州市-白云区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902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茶树精油除菌内衣清洗液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5E3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净含量:500ml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359A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A8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衣料用液体洗涤剂 总活性物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F72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2207180401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AF5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DE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6F0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C6CD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22D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2A9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4400233105100031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2CF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FFE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江门威然日用品有限公司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05D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江门市韵亮日用品有限公司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7B6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广东省-江门市-新会区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B15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薰衣草の香洗衣液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126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净含量:2L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6DD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薰衣草香型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F9D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衣料用液体洗涤剂 总活性物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64C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2023-5-30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4DEE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E76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AEF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A329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C9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94E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4400230207300451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9D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48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珠海市万家美商贸有限公司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21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江西同昌实业有限公司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18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江西省-抚州市-南城县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F84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滅害靈蚊香（清香型）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381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620克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F9C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295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蚊香 有效成分含量及允许波动范围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B02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2023-04-18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20230418S0402A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C0A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93D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299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60E4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5A3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1D4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4400230203003011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C77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8D1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广州市南沙区东涌多富来日用杂品店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227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佛山市顺德区景宸五金厂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B1A9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638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电子灭蚊拍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EB6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220V～50Hz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267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BFU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350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结构（不包括第22.46条试验），电气间隙、爬电距离和固体绝缘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4BD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EL1221102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33C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E8A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2AB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D495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EE8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5EE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4400230207300041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1A4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727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云浮市万家粤超市有限公司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F46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中山凯中有限公司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1F4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广东省-中山市-东区街道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7DB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灭害灵清香型蚊香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DDD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每盒5盘(10圈)  150克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49A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781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蚊香 有效成分含量及允许波动范围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59E7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2022-01-02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20220102A1101A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58F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A85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FCD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07A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E2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6F39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4400230205100311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9CD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88E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壹零壹（深圳）清洁用品有限公司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72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壹零壹（深圳）清洁用品有限公司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07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广东省-深圳市-龙岗区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B63F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柚慕『丛林秘境』植萃柔护内衣洗衣液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8AC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021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A45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洗衣液 总活性物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3CD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20230531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C204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5D9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D94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B65B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7E9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70C1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4400230205102781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324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AB9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广州博卡斯汽车用品有限公司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DF7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沈阳洁威尔商贸有限公司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9F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辽宁省-沈阳市-苏家屯区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0955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防冻专用融雪玻璃水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97C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1.2L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3E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融雪型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58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汽车风窗玻璃清洗液 热稳定性（50℃±2℃,8h）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4AA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2023-09-16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361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B457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AD4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6C8A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078E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DA2E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4400230205100321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A149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ED0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壹零壹（深圳）清洁用品有限公司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440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壹零壹（深圳）清洁用品有限公司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3BB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广东省-深圳市-龙岗区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ABEA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柚慕『芍药依依』草本抑菌内衣洗衣液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024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A98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84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洗衣液 总活性物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7C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20230722JFD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AE0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056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D64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1AE1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52A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F33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4400230205105151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E0B6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B14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深圳市中晨达咨询服务有限公司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A5C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广东纬达斯电器有限公司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DD6E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A84D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充电式电蚊拍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44E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1A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CE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YLY-907GB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66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9C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218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44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364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116D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A6D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71B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4400230205105261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FE93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88A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佛山市人与物科技有限公司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C3F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佛山市人与物科技有限公司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85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6BF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锂电电蚊拍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442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0ACC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WP 2135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ADA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ABE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62C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68E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AC5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B0DE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943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80F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4400230205101861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B56F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D74E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厦门腾易云电子商务有限公司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33E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广州奕华生物科技有限公司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D26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广东省-广州市-白云区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79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口香糖味牙膏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99F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E3F7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6E9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牙膏 菌落总数，牙膏 铜绿假单胞菌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A99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14ET6203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0E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B0FC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6531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F0B4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E7EE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AA9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4400230205105221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B5F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13B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东莞鹰豪家居贸易有限公司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D11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东莞市方盛生物科技有限公司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B0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广东省-东莞市-沙田镇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520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迈斯翠捕蚊器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7FF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7A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加得（TM04_2.0）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F52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结构（不包括第22.46条试验）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871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0DB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9A4F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EC5C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F9B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92A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02B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4400230203003061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BB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33E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广州市安迈晞商贸有限公司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2D4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广东纬达斯电器有限公司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3508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广东省-揭阳市-榕城区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832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充电式电蚊拍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D9A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5V 1A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C4B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WD-946GB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C781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CE5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C09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3CF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023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96ED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88BF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22A3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4400230203001361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86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86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高要区南岸天添乐生活超市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19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汕头市澳香琪日化有限公司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F8F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广东省-汕头市-潮阳区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BD5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佰翠莉抑菌滋养香体皂（玫瑰花）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A41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87F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90E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香皂 总有效物b，香皂 水分和挥发物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6374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2027/08/08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0A21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C19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67B5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49FF6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05A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8FA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4400230207300241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5F1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9E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江门市大润发商业有限公司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51A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浙江最忆日化有限公司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277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浙江省-金华市-义乌市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318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立管家地板清洁液(清爽甜橙香)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74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500ML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BC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B74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硬质地板清洗剂 总活性物含量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6FD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2023-01-04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953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078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F37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EA54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BF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399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4400230203001251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12F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6DB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茂名市明湖百货有限公司明湖超市龙湖连锁店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DFD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佛山市维美生物科技有限公司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20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广东省-佛山市-三水区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D4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雅渍防螨抗菌浓缩洗衣液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8B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3L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57FE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D50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洗衣液 总活性物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FC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W230420001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B82D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E9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747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B9FF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714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920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4400230203003031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38C1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12E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广州世纪联华商贸有限责任公司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6EB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惠州市优宛特科技有限公司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B24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广东省-惠州市-博罗县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A1E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电子灭蚊拍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7A2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220V～ 50Hz 1W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F48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AQ-1102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D11F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对触及带电部件的防护，电源连接和外部软线，电气间隙、爬电距离和固体绝缘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345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CA9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50F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6AA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2776D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311B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E17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4400230303001251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D20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1F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汕头市金平区诚信易购店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B1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福建省武夷白鹭日用化工有限公司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F947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福建省-南平市-建阳市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0F0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天然熏香洗衣粉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7D8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1.38千克/袋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DFE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2DE4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洗衣粉（无磷型） 规定污布的去污力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4F6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73F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142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C29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DE3B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A0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F9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4400230303001341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18E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EA6E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陆河县城贝婴母婴用品专卖店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289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广州智护化妆品有限公司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C6C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广东省-广州市-白云区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80F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婴幼儿天然草本洗衣液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8B3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2kg/瓶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C9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BBCC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衣料用液体洗涤剂 总活性物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F73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5F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9C8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4F5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FDD68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DA4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B84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4400230303000501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B013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D3F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普宁市生福百货有限公司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E5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广东妍柔日用品有限公司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CFE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80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电灭蚊拍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CB2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4E64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YR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4BF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对触及带电部件的防护，结构（不包括第 22.46 条试验）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01F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2022-2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232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C4E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163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E2FB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6E7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724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4400230303000941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046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0F8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惠州市惠城区乐尔购百货店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4E3D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上海家化联合股份有限公司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C63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上海-上海市-虹口区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1A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清凉香皂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D7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125g/块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13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BAC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香皂 干钠皂a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B7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044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D28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B52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9A5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8CB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D40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4400230303001271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F9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C50A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广东省东莞市凤岗供销社永盛商店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B1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东莞市石碣友威洗涤用品厂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66C1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广东省-东莞市-石碣镇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5A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酵素超浓缩洗衣粉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AA8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2.5公斤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10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02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洗衣粉（无磷型） 总活性物质量分数，洗衣粉（无磷型） 总五氧化二磷质量分数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20DE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2023-03-29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C460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53B4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616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EF51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E3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CE1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4400230303000141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25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C30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揭阳市揭东开发区大发惠众购物广场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B83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广州市正牛实业控股有限公司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289D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广东省-广州市-番禺区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EB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电子灭蚊拍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416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7D0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AQ-1003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C6E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对触及带电部件的防护，结构（不包括第 22.46 条试验）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578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87E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204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70F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F64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ABCB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494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4400230303001451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27A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F1B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海丰县佳美贸易有限公司佳美超级商场富嘉店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5FE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中山市妙洁精细化工有限公司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B5C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广东省-中山市-坦洲镇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8F5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亮晶晶幻紫心香洗衣凝珠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48E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300克（30颗）/盒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82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A90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洗衣凝珠 搅拌破膜速度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A3EB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0CA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77B1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735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91F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92F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9E9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4400230305100311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ECF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9B6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广州千喜实业控股有限公司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4B4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浩美医药科技（广州）有限公司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82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广东省-广州市-白云区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09B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Feishibanlv植萃香氛洗手液 桂满觉陇木质花香调香型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4C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420ml/瓶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A29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B40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洗手液 总有效物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444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HM06060401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EA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深圳计质院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182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抖音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713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7442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C2C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D30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4400230305100011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8EB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F40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广州苏和生物科技有限公司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9FF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扬州杰雅瑞日化有限公司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EA9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江苏省-扬州市-广陵区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ABC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硫磺皂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3AC8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85±10克/块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924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91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香皂 总有效物b，香皂 氯化物（NaCl计）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ABB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20230630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7AF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深圳计质院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84A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62A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8EA9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790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2B5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4400230305100031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CB7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35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广州宏升电子商务有限公司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F5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石家庄爱科日化有限公司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52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河北省-石家庄市-晋州市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6867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玫瑰精油内衣皂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AD0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80克/块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6E5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9F7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洗衣皂 干钠皂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CDE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201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深圳计质院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96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6C9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C7A9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9A7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936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4400230105000091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49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9BB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广州厚森工艺品有限公司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C9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广州厚森工艺品有限公司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62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广东省-广州市-白云区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9AE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初心胡桃木茶几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532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7EE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AF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力学性能（桌类） 水平静载荷试验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836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BF3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78A4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7B5C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656BF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B7D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B88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4400230105000171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F6C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0D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东莞市尚家家具有限公司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85A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东莞市尚家家具有限公司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FE3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广东省-东莞市-大岭山镇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754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花瓣边几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589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4A1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胡桃色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F9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力学性能（桌类） 稳定性，甲醛释放量（实木家具除外）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391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277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D1E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32D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2771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CB4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3D8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4400230205001261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43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971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深圳市海爱思家具有限公司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41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深圳市海爱思家具有限公司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230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广东省-深圳市-龙岗区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2C6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海爱思矫姿减压椅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DE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9C4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比萨椅THY-601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229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结构安全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7CF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2022-10-20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788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F9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0767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7ADEA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26B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D2DF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4400230105000201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8A1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F918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深圳市布拉格家居有限公司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664A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深圳市宫殿威仪家具有限公司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12B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广东省-深圳市-宝安区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762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盈彩缤纷上下床儿童床女孩同宽小户型高低子母床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C95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1200*2000(同宽)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F6F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上下床（带床架）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620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安全要求-上层床安全栏板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0FC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20230306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1D7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1EB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AF78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17C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1E7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263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4400230105000371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24D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585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佛山里维丝贸易有限公司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7B7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广州智力优科教设备有限公司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D40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广东省-广州市-增城区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446F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课桌椅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B9B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A84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A01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8A13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校用家具（课桌椅） 安全要求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EEF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F0F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537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D36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F436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897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CD3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4400230105000411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F56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E4A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广州京东旭春贸易有限公司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C3D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广州市星乐家具有限公司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C69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广东省-广州市-白云区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2B27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课桌椅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373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380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722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校用家具（课桌椅） 安全要求，校用家具（课桌椅） 力学性能a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028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846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11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913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07D9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01C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6FD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4400230105000481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7F1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2F4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广州谦益智能科技有限公司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28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广州谦益智能科技有限公司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EF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广东省-广州市-天河区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570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午休课桌椅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315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0CC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FT01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D1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校用家具（课桌椅） 安全要求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8047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60D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1B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697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1D63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85F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20D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4400230105000541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458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43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深圳市羊博士科技有限公司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97F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永康市咖觅龙工贸有限公司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957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浙江省-金华市-永康市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4B66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课桌椅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415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903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双柱桌+椅【苹果绿】有靠背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CE2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校用家具（课桌椅） 安全要求，校用家具（课桌椅） 有害物质限量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75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9D7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9508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230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464A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C49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9EC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4400230105000551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BA5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E24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深圳市红叶居家具有限公司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013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广阳区非洲鹰家具店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653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河北省-廊坊市-广阳区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6B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单人双柱课桌+椅（浅灰）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CDD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48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常规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3FF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校用家具（课桌椅） 安全要求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BE8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679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E2D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EA0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C7F15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5F4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311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4400230105000151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667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F1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揭阳市宜馨贸易有限公司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CB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揭阳市专一日用塑料制品有限公司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3D7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广东省-揭阳市-榕城区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8F1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抽屉式收纳柜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972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F4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62cm摩登色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149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有害物质限量 邻苯二甲酸酯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AF6B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2B7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04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BC5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2EE7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5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D56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3B5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4400230105000401 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3807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F7A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佛山市思倍尔家具有限公司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ECC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江西向洋教育设备有限公司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DFA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江西省-抚州市-南城县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9CA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高档学生课桌椅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FD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5C2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升级款ABS60x45弧度面板+绿色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7B4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校用家具（课桌椅） 安全要求，校用家具（课桌椅） 力学性能a，校用家具（课桌椅） 有害物质限量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51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9DA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EAF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D63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4B39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CB3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1EA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4400230105000431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4EC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38C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东莞市大朗湾亮贸易商行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1D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延津县林之源家具厂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45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河南省-新乡市-延津县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161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儿童健康矫姿椅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761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B01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粉色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D79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结构安全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05E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1832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C77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4DF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61C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27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42C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4400230105000501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18C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2E4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东莞市唛喃办公用品有限公司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E3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江西志华实业有限公司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BD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江西省-抚州市-南城县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FCC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儿童学习桌椅套装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C8A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48A9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B1木纹灰边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5D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校用家具（课桌椅） 安全要求，校用家具（课桌椅） 有害物质限量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D76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644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619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C86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E8E74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B95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93A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4400230105000441 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E9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11D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揭阳市汉典家具有限公司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B4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揭阳市汉典家具有限公司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DA58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广东省-揭阳市-榕城区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A40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课桌椅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F74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高70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B6D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1BB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校用家具（课桌椅） 安全要求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0069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111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F74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01CF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D476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E4AF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CC4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4400230105000131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162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87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广东木月家居有限公司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EBE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广东木月家居有限公司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2D8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广东省-佛山市-南海区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018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餐桌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E28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1.2米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98C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MYM8E1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52F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重金属（限色漆），重金属（限色漆）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083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2023-04-11/DLX20230227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085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B30A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532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BE9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3D7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3E5D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4400230105000191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9EA9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33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佛山市何美居家具有限公司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7241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佛山市何美居家具有限公司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543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32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棕纤维弹性床垫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D64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1500mm×1900mm×50mm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1F4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偏硬款:五区面料+3E椰棕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94F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软体家具（棕纤维弹性床垫） 耐久性要求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753E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C7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D4B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2675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0687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BD5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FEE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4400230105000531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504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627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揭阳市致凯家具有限公司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963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浙江永超工贸有限公司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8A61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浙江省-丽水市-缙云县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A6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课桌椅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986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BCD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加固款王子蓝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F3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校用家具（课桌椅） 安全要求，校用家具（课桌椅） 有害物质限量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969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947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B71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A35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33B8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4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EEF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A0E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4400230105000511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05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7CF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佛山市邦企司网络科技有限公司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238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佛山市邦企司网络科技有限公司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CBE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20C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办公椅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4E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78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509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D0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办公家具（办公椅） 软质聚氨酯泡 75%压缩永久变形，办公家具 阅览桌、椅、凳 力学性能-椅凳类稳定性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2EB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5B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8D2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B42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9731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E8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5D6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4400230205001021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77B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81F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佛山市大四喜建材有限公司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0DA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江西君创卫浴有限公司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DB3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江西省-上饶市-玉山县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7FD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浴室柜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799F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90C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0E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木质产品有害物质限量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C0E7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7A7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928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唯品会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01F7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0424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808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851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4400230205000901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16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8A4D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佛山米物家具有限公司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EC8E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佛山市顺德区致威家具有限公司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5893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1E4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床垫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086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80*190 CM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E34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5CM棕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CE7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软体家具（棕纤维弹性床垫） 耐久性要求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97E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2023-07-11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79A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CAE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BCD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EBD5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D5B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0A3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4400230205000761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254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5CA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佛山市凯美居家具有限公司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98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佛山市凯美居家具有限公司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E3E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5AE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新概念睡眠寝具（棕垫）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641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800mm*1900mm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EF1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XMSJ818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98B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软体家具（棕纤维弹性床垫） 耐久性要求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9CB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2023-07-11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230F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5E4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BF4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78C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1B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9AC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4400230205000731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647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D957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佛山市韩邦家具有限公司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1905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佛山市旺江家具有限公司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525F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广东省-佛山市-南海区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953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床垫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71D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1200*2000 mm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193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1F2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软体家具（棕纤维弹性床垫） 耐久性要求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FF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60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D27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唯品会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0A1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B70EC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4565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EF83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4400230205000101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1D1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D67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深圳市雅琪家具有限公司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FAE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东莞市凯兴木制品有限公司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5F6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广东省-东莞市-桥头镇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DC70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置物架002两层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8B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置物架002两层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60F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ZWJ002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82A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表面理化性能（漆膜） 抗冲击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1FA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2022-11-07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ADF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275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唯品会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F11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ED2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C59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213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4400230205000471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FB2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BB4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深圳博世家具有限公司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BB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佛山市明益家具有限公司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405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广东省-佛山市-南海区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22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牛角椅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B74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161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实木座板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20C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表面理化性能（漆膜） 抗冲击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D1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2023-06-10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EEE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E65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DE8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A530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F40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1F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4400230205000121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3C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406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深圳市微启网络信息科技有限公司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CCA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惠州市名朴家居有限公司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2C1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广东省-惠州市-惠阳区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F50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小中抽屉柜、小小抽屉柜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236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600x570x125MM、600x460x125MM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4BE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MJ-AH004、MJ-AH001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F3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甲醛释放量（实木家具除外）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C51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53E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854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34F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9F23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B01B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A95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4400230205000181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090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A86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佛山市三水和谐佳缘家具有限公司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F1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广东和谐电商科技有限公司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F5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广东省-佛山市-禅城区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E5E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圆凳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B9A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41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8003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AE8C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表面理化性能（漆膜） 抗冲击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0B5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2023-04-30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40C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BC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唯品会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E54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D0FF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24D4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7A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4400230205001231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79B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A314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月影新零售(深圳)有限公司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BC7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领杰技术（深圳）有限公司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E94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广东省-深圳市-宝安区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B43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人体工学椅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5F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74*59*80~93cm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66E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M1861-01CC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DCE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结构安全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375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2023-09-16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5B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795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C25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934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DAC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42D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4400231205018181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723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35F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深圳市峰毅科技有限公司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D677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洛阳佰佑办公家具有限公司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679E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河南省-洛阳市-洛龙区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D17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偏三斗内保矮柜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01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1020*850*390（mm）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641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59D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理化性能（金属喷漆（塑）涂层/金属电镀层） 抗盐雾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47F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104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008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抖音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562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3737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92E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827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4400230105000011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66B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701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广州市财原科技有限公司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467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武进区横林辰优办公家具厂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DE90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江苏省-常州市-武进区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5A2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佑迪简约现代鞋柜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E6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CY张N01枫樱木40CM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96D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N01-40CM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8C8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有害物质限量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B5FC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2023-06-15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B84B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116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7E54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B83A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BE7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95D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4400230205001211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666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744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广州市达尔文科教设备有限公司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95B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广州市达尔文科教设备有限公司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F53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广东省-广州市-增城区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8ECB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抽芯弯课桌椅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D0D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70*50升降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CE5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DEW-1048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43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安全要求-结构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811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2023-08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B3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06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89F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DB80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2E5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4E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4400230205001311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0AC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09A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广州市达尔文科教设备有限公司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32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广州市达尔文科教设备有限公司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287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广东省-广州市-增城区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0863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学生桌椅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264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桌子可调节64-76cm，椅子可调节36-44cm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DF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1F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安全要求-结构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6D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755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146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495C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0F21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59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9D12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4400230205000231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0D1A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00B6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佛山市嘉宏家具有限公司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6C4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佛山市正能量家居有限公司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6B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广东省-佛山市-南海区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BAF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二斗柜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8AF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55×45×46CM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664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1802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795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木工要求，力学性能（柜类） 推拉构件强度试验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E79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FD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BC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9DD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38BC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EDA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E51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4400230205000571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4B17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DF44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深圳市瑞凡传媒有限公司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021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东莞市纳兰家居饰品有限公司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E26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广东省-东莞市-常平镇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4E9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白蜡木鹿头高凳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D42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30cm*48.6cm*29.6cm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2BA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LT100-D-03B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071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表面理化性能（漆膜） 抗冲击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B30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F2E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1DE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F16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3C68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5FE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F16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4400230205000221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371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4888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佛山市玖和家具有限公司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603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东莞市凯兴木制品有限公司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1BA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广东省-东莞市-桥头镇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4FE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温莎椅001实木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DC7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43*46*84CMH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E96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A8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表面理化性能（漆膜） 抗冲击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552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779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DBC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709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E419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8FCF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2E7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4400230205000621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B9B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80A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佛山市婀娜多姿家具有限公司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924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佛山市婀娜多姿家具有限公司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0F1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5E2F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B4E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D95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FB39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表面理化性能（漆膜） 抗冲击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EC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2023-04-05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D741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809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D39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8BC0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0DA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A0D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4400230205000151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E4A2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BA9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佛山市爵乐家具有限公司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E1B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佛山市爵乐家具有限公司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3113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674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61A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(40×40×48)cm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CEB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6029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54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1BA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2023-06-10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F47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AF9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567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C89E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AFF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C35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4400230205000321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C722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6E82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佛山市顺德区潽珀家具有限公司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25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江门市米客木制品有限公司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462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广东省-江门市-蓬江区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BB7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810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50×40×45cm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C55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MY200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DAE8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表面理化性能（漆膜） 耐液性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6B3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3F9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BC9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328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783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EFA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D17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4400230205000631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B56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68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佛山市美梵星空家居用品有限公司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470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佛山市美梵供应链管理有限公司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810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06C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31F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3E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2165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3A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表面理化性能（漆膜） 抗冲击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C7A4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2023-03-23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933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E22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唯品会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650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FD9C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E4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0FF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4400230205000411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BA3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A5D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佛山市南海区园尚家居用品有限公司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5B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佛山市南海区园尚家居用品有限公司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1DA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广东省-佛山市-南海区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A1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9203床头柜（木制家具）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48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 cm×40cm×53cm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41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9203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DB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表面理化性能（漆膜） 抗冲击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4718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2023-04-12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FA2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8D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ADE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D6CD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AB5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AF7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4400230205001201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2E6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06A7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东莞市几否家居用品有限公司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2C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东莞市几否家居用品有限公司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A53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广东省-东莞市-樟木头镇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90AA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健康成长学习椅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AF57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L64*W57*H94 (cm)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ED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C06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31DD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结构安全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D27A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2023-09-23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011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234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CEC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E464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D2E6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72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4400230205001161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3C0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8AE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广州源初互动科技有限公司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74B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广州达沃斯信息科技有限公司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53DB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广东省-广州市-天河区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60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人体工学椅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2C5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74*59*80～93cm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E34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B11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280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结构安全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BD6D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84F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3B3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D8AA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ABCA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9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E97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DF6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4400230205000671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4E4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098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佛山市百顺兴电子商务有限公司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C6A5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湖州胜隆家具有限公司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FD4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浙江省-湖州市-安吉县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95D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办公椅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9F4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E4C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088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0A4C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办公家具（办公椅） 软质聚氨酯泡 75%压缩永久变形，办公家具 阅览桌、椅、凳 力学性能-椅凳类稳定性，办公家具（办公椅） 电镀层 耐盐雾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FCED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2023-06-01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53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949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苏宁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FF9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0612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AD9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3B3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4400230205000081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FAD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676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广州智车商贸有限公司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A69E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宿迁市森博家具有限公司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5BE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江苏省-宿迁市-宿城区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FE6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家用双层床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71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见备注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E15A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2FCA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安全要求-上层床安全栏板，安全要求-床铺面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478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2023-06-01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04F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C7F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BAC4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219A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859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F1A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4400230205000531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D1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66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佛山市嘉露家具有限公司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9A2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佛山市百方木业家具有限公司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7096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DE6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B13实木子母床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903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1200mmx2000mm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5A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B13原木色床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8D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安全要求-上层床安全栏板，安全要求-床铺面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8BF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7E7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25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313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3D5F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535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7B9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4400230205000391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066D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1D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佛山市顺德区欧杰家具有限公司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9D7B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佛山市顺德区欧杰家具有限公司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B69C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B2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牛角椅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026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509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432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表面理化性能（漆膜） 抗冲击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41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C9E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A26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AB3D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29B5A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A62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158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4400230205000451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CB7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EEDB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佛山市胡桃里家具有限公司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157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佛山市胡桃里家具有限公司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8B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942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换鞋凳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DCF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FB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9BB1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表面理化性能（漆膜） 抗冲击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46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FD3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D41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76D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1A59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AF0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FAAE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4400230205000401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A28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FB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佛山市卓峰家具有限公司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3BB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佛山市旭中家具有限公司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F2B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4F2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4643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24A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AAA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力学性能（柜类） 推拉构件强度试验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860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19D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A6E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E483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0871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BE40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C4D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4400230205000191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298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20D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佛山市家乐辉鸿家具有限公司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542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佛山市家乐辉鸿家具有限公司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F27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广东省-佛山市-禅城区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8E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0.48米床头柜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566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53×45×40CM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2D9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902#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9AF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900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69D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0E3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4D0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D86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251D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48C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4400230205000041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B58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25AD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东莞市纳兰家居饰品有限公司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7DB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东莞市纳兰家居饰品有限公司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E131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广东省-东莞市-常平镇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40B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松果方形高木凳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4DC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（285×310×480）mm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E2E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SG100-D-03B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95C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表面理化性能（漆膜） 抗冲击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D43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2023-6-6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01A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F90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唯品会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07F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CE3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3A54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EF1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4400230205000551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9BF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9379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广州思巧贸易有限公司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6F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佛山市鸿贝霆家具有限公司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B4C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62E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E822边几（木制家具）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6E6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60x47x62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57B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E822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FCA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表面理化性能（漆膜） 抗冲击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5E1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2023-05-26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854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955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12A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C0C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437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50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4400230205000311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E8E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C5C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佛山市宜洛家具有限公司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10C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佛山市佳木居家具有限公司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FF5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广东省-佛山市-禅城区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80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床头柜（木制家具）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7FA0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50cm×40cm×40cm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E6B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2BE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D8E9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2023-06-23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ADF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CD0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42D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D8FC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8B3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928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4400230205000511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1F4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EE0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广州京东旭春贸易有限公司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C28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宿迁市宏图伟业家具有限公司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8C8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江苏省-宿迁市-宿城区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56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儿童上下床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A413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上铺100下铺120总长200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549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爬梯款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55A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安全要求-上层床安全栏板，安全要求-床铺面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999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134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E22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12C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0C574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1B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A43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4400230205000561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75D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9D8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佛山市木月家具有限公司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134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广东木月智能家居科技有限公司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799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广东省-佛山市-禅城区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AC0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E3Y2-MKD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8AA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1.2×1.9高低床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1F2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X-黑金橡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9B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安全要求-上层床安全栏板，安全要求-床铺面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1FF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2022-12-23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2BF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50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苏宁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4AC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5D7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61D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560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4400230205000281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6E1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30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佛山市凯伸科技有限公司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4CC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江西念想家具有限公司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44F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江西省-赣州市-南康市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3C2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实木床头柜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9A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34×44×54cm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B97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B8CB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45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2023-06-05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92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ACB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3BB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9AA7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06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E25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4400230205000031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9F0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D3B9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深圳市瑞凡传媒有限公司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0AB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东莞市纳兰家居饰品有限公司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F48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广东省-东莞市-常平镇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5B9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松果方形小板凳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F06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（22×23×25）cm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78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SG100-D-02B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C49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表面理化性能（漆膜） 抗冲击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EF5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2023-6-5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3C7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30DA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454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1F9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026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AA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4400230205000131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2F6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C2A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佛山市苏荷轩阁家具有限公司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C2A8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曹县雅格壹佰家居饰品销售有限公司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37A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山东省-菏泽市-曹县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FC6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矮凳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E3B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26/24.5/42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7D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AD0100K02N723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F56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表面理化性能（漆膜） 抗冲击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416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2023-03-16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FE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37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唯品会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FB0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0C1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6682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A36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4400230205000171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7F8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6A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广州从化苏宁易购销售有限公司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AE9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河南迅众商贸有限公司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2AE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河南省-洛阳市-洛龙区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FF3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高级实木凳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4CBF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25CM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CE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AB1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表面理化性能（漆膜） 抗冲击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B93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2018-10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EA8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F4D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苏宁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E80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EE34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F00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C804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4400230205000481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031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8E8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佛山市拾木家具有限公司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7F3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佛山市顺德区将牌家具有限公司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2F0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74B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床头柜（木制家具）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1E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500mm×500mm×365mm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9E2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604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3F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力学性能（柜类） 推拉构件强度试验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C7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2023-06-01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4E4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0C9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1BF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4E174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5BC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3C5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4400230205001191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283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468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广州树人家居有限公司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E06E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韩森（中国）家居有限公司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9635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江苏省-苏州市-吴中区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A3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多功能学习椅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F7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长600*宽575*高890mm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D81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IC2000458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F14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结构安全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602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2022-12-01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808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A0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50C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10F4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10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218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4400231205018071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2C5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44C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深圳大优适家居有限公司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A839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佛山市纤舒家居用品有限公司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67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BF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1.2米双层床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40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D69E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947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安全要求-上层床安全栏板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B53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369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342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小红书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1E9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E10E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9A0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2CD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4400231205018171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45C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56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佛山市顺德区最相宜家具有限公司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987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中山市所福家具有限公司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7D1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广东省-中山市-南头镇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2B6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铁艺茶几/床头柜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161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W500mm× D255mm×H560mm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ED70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WQ1040-1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B94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力学性能（桌类） 稳定性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E5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2023-7-12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F9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E4E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6CE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F84B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E352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36E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4400231205018061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974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1D1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东莞市丽优雅家具有限公司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A42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东莞市丽优雅家具有限公司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DCE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广东省-东莞市-大岭山镇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DB87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木制家具（床头柜）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DBD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FFB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LYY851床头柜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786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表面理化性能（漆膜） 抗冲击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208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2023-06-01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466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559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64C9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B538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2DE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CAF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4400231205018051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01C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DB7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中山市南区世傅伦家具厂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CA4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广东省中山市大涌镇三新家具厂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1A7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广东省-中山市-沙溪镇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F3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二抽床头柜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04E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52*45*52cm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BF8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7CC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结构安全性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4A3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4E2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14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AA1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C353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DB7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F67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4400233102000221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4BC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054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揭阳市榕城区钿禧越便利店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A72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深圳市腾旺胶袋制品有限公司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07D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广东省-深圳市-南山区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FC4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非食品接触用塑料购物袋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171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508X(280+150)X0.030mm  3kg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BDE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5F7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786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350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DE0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92A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CF4B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8A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49BD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4400233102000211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E4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D91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汕头市澄海区美易佳食品店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C329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深圳市腾旺胶袋制品有限公司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8A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广东省-深圳市-宝安区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74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非食品接触用塑料购物袋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CA1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432*(230+120)*0.03mm   3kg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A45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FC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69AA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59B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A4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883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36C0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B56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158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4400233102000291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FCD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D79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广东壹品商贸有限公司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229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深圳市东方泰富实业有限公司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E7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广东省-深圳市-宝安区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896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C88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610*(386+200)mm*0.03mm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728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F02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89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5DC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199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8B3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5AF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E52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8E6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4400233102000121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9D8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7C6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潮州市潮安区彩塘陈陈百货店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8F3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东莞愷进塑胶制品有限公司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BD95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广东省-东莞市-东城区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9B3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非食品接触用塑料购物袋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20F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510*(280+120)*0.03  4kg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3A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424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F25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0CD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24D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711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005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4D3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94D4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4400233102000111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B1A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863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潮州市湘桥区丰宇自选店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2C7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江门市飞马塑业有限公司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207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广东省-江门市-新会区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258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非食品接触用塑料购物袋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E26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350*(190+80)*0.03mm  2kg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39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D341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501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FB0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D9E5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53F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9671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EE8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3BD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4400230302000241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D313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933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深圳市华凯百货有限公司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D669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福佳胶袋厂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32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广东省-东莞市-大朗镇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CC6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非食品接触用塑料购物袋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EBF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460mm×（250+130）mm×0.03mm 承重:4kg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C6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F8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3B7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E2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64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779C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110C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029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ABD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4400230302000281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752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F6A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深圳市龙华区大浪街道新鑫润佳百货店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51E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深圳市龙岗区广泰塑胶厂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D00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广东省-深圳市-龙岗区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E2F7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非食品接触用塑料购物袋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626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610×（356+178）×0.03mm 承重:5kg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639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DCC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普通塑料购物袋尺寸偏差，普通塑料购物袋环保要求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A2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F9B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B45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9C1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A4B0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BF0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16B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4400230302000161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F1A0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88F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深圳市龙岗区坂田街道生盛佳精品生活超市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63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深圳市龙岗区广泰塑胶厂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058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广东省-深圳市-龙岗区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1F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非食品接触用无机化聚烯烃降解购物袋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DF0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610×(355+178)×0.03mm 承重:4KG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71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81F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CB8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F9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9A0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3D80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ADA7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52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5DB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4400230302000221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31D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CBE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深圳市龙岗区泰伍和超市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06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深圳市优科包装制品有限公司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34BB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广东省-深圳市-光明区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A6B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非食品接触用塑料购物袋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17C1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457×（254+127）×0.03mm 承重:3kg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3AB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FD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普通塑料购物袋尺寸偏差，普通塑料购物袋环保要求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6E15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C65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40F3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9C3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AB4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F0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20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4400230302000301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A6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2A1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深圳市尚鲜超市连锁有限公司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3F4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福佳胶袋厂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6CC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广东省-东莞市-大朗镇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232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非食品接触用塑料购物袋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49A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530mm×（300+150）mm×0.03mm 承重:5kg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70B2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822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C2E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7A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29D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D7E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75237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7B4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58DC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4400230302000291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000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2DF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深圳龙华区大浪尚品鲜生生鲜超市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13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深圳市优科包装制品有限公司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017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广东省-深圳市-光明区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D69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非食品接触用塑料购物袋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7D68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480×（280+178）×0.03mm 承重:3.5kg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BA0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81B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694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33BC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620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490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AE92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EEB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98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4400230302000261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2E59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3CD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深圳市龙华区大浪乐佳百购生活超市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F65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东莞市靖一包装制品有限公司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0E9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广东省-东莞市-大岭山镇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08FF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4B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560×（310+160）×0.03mm 承重:4kg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424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34D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普通塑料购物袋尺寸偏差，普通塑料购物袋环保要求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6BF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897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09AB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9585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B0C2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F21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D8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4400230302000231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4092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24C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深圳市大和超市有限公司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825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揭西县凤江镇大不同塑料制品厂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738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广东省-揭阳市-普宁市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E5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非食品接触用塑料购物袋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1951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545mm×（305+150）mm×0.03mm 承重:3kg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142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00C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普通塑料购物袋落镖冲击，普通塑料购物袋环保要求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CF8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495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922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CF4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2FC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B2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1C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4400230302000211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323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218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深圳市龙岗区旺鑫鑫便利店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297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东莞愷进塑胶制品有限公司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97D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广东省-东莞市-东城区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D3F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非食品接触用塑料购物袋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A0A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560×（315+145）×0.03mm 8KG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E6C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DEE9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4C0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887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DD8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7E3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F684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6B1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F1D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4400230302000151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823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054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东莞市星空贸易有限公司河源第一分公司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C8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深圳金藤新材料科技有限公司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79A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广东省-深圳市-宝安区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8C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非食品接触用塑料购物袋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428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460×350+120×0.08MM 承重:4.99KG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A9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59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普通塑料购物袋尺寸偏差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EE8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B0E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3C2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828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DBC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B31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C7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4400230302000061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D4C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D42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东莞市快客商业管理有限公司惠州分公司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A5C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深圳金藤新材料科技有限公司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C89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广东省-深圳市-宝安区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E6F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非食品接触用塑料购物袋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7EB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310×220+100×0.06MM 承重:2KG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FFB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385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普通塑料购物袋落镖冲击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DEC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6F6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CCC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B02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0886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D7B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D8A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4400230302000271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BBEA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04C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深圳市龙华区大浪街道新鑫润佳百货店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D170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东莞市日康（塑胶制品）有限公司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51E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广东省-东莞市-东城区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185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7D6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460×（254+127）×0.03mm 承重:4kg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AC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40FE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普通塑料购物袋环保要求，普通塑料购物袋落镖冲击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CAC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2C7B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A43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7EBE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2518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C78F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329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4400230203500081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27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5EB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广东壹加壹商业连锁有限公司黄圃购物中心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6CB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惠州市忠诚塑胶有限公司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9E0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广东省-惠州市-惠阳区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E4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非食品接触用塑料购物袋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959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590mm×（360+150）mm×0.03mm  承重:8千克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E53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4A2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497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59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43A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E6FA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8C5F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E9D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38C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4400230302000171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282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1B2A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河源市源城区家好月圆农副产品超市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79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揭阳市揭东区洁龙日用制品厂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9F4E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广东省-揭阳市-揭东区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75A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垃圾清洁袋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EB9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小号:50cm×45cm 点断式（50个）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F7D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78A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抗渗漏性能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45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2021-12-31/货号：A3808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7C6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76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6E9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DBB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F7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78E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4400230302000181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8B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219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河源市源城区有色水食品商行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9F8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东莞市宏盛源环保科技有限公司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D27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广东省-东莞市-厚街镇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679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非食品接触塑料购物袋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A23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380×（200+100）×0.03mm 承重:1kg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9B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8C64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4F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AC6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6F3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7AF9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F984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D26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86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4400230202000121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440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E092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中山市三角镇劲荣百货商店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FA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无锡安可馨科技有限公司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03F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江苏省-无锡市-锡山区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F62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安可馨加厚型垃圾袋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518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80cm×100cm（10只）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248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货号：AKX-5120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4AE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抗渗漏性能，跌落性能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E52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2021-01-02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93F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DF3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D77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29FC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B71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61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4400230603500261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DDE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469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清远市清城区石角镇宜家天润二号百货超市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D19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英德市黎溪镇塑佳塑料加工厂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A7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广东省-清远市-英德市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232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14B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460×（250+150）×0.026mm   4kg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FE6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7C2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23A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2022-06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0B7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78B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003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5312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186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A6F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4400230203500041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8F8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A4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广州市嘉荣超市有限公司黄埔万达店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A6FE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东莞市万江佳如胶袋制品厂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042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广东省-东莞市-万江街道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4A3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非食品接触用塑料购物袋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76E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410mm×(220+100)mm×0.03mm承重:2kg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65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8DC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普通塑料购物袋环保要求，普通塑料购物袋尺寸偏差，普通塑料购物袋落镖冲击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D91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7E0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912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83F0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D7D4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BD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D73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4400230203500111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23C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B69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无印良品（上海）商业有限公司珠海第四分公司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0E1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无锡纯宇环保制品有限公司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8240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江苏省-无锡市-锡山区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20A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非食品接触用生物降解塑料购物袋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03C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790×(550+150)×0.045MM   3.9kg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CFE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555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生物降解塑料购物袋尺寸偏差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2C36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16E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043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79F1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D4E1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227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F4B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4400233102000141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5529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666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潮州市潮安区彩塘镇黄伟楠食品店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3A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东莞市宏盛源环保科技有限公司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B68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广东省-东莞市-厚街镇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F61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非食品接触塑料购物袋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236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460*（240+120）*0.030mm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9DA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C4C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60E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E8A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DD9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F31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46FD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7A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A1DD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4400233102000261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4693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8A3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汕头市金平区红岭爽福便利店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44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东莞市宏盛源环保科技有限公司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9AA5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广东省-东莞市-厚街镇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B5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非食品接触塑料购物袋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100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540*（320+180）*0.030mm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2C7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743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0E6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8B4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C4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661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AEBF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BF7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4B42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4400233102000151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DC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AC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揭阳市旺佳兴贸易有限公司霖磐分公司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EB47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揭阳市揭东区曲溪东塑塑料制品厂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FD8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广东省-揭阳市-揭东区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602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6908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560X(320+160)X0.031mm  承重:6kg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47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E68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E3C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7094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029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6BE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BF77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A9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3C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4400233102000231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3CD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0D4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汕头市澄海区面向大海便利店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7FF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西平县恒业无纺布袋厂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2EC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河南省-驻马店市-西平县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2A7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笑脸购物袋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915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540*(360+160)mm*0.03mm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BD1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194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A34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4A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5B6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A08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AA4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845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707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4400233102000131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B3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9DD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揭阳市榕城区锦华百货商店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E85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揭阳市揭东区曲溪东塑塑料制品厂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625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广东省-揭阳市-揭东区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A6A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203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420X(230+110)X0.031mm   承重:4kg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247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8E0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1A6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49C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3D5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51B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A827D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625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894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4400230302000081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325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FE3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惠州市惠城区水口润露新世界生活超市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040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浙江清清美家居用品有限公司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0D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浙江省-台州市-路桥区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BDB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PE垃圾袋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34C3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500×440×0.009mm 承重量:3kg 数量:50只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969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92E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抗渗漏性能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BCD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2023-03-22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B84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9668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91B6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A0A2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4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17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6F6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4400230203500061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95E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C46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广州黄埔区大参林康富药店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F8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温州冠都包装有限公司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6DAD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浙江省-温州市-苍南县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A18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非食品直接接触用生物降解塑料购物袋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DAD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280×(150+50×2)×0.025mm 承重:1kg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3D29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70F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生物降解塑料购物袋跌落试验，生物降解塑料购物袋提吊试验，生物降解塑料购物袋落镖冲击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EE3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8D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B44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2633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A302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386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BD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4400230203500011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2E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9C13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广州市南沙区东涌盈佳百汇自选商场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DD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梅州永盛塑胶制品有限公司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B87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广东省-梅州市-梅江区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F8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非食品接触用塑料购物袋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9BCA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650×（350+200）×0.03mm 承重≤3kg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F0F1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BD61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3CE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A0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F62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8E64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3149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F82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464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4400230603500281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34F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5C6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清远市清城区英姐胶袋店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F85E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佛山市三水区乐平镇辉豪胶袋厂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FB1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广东省-佛山市-三水区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7A2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环保购物袋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EC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490mm×（280+160）mm×0.025mm  承重3kg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745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77AC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780B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2023-04-11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C5A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465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705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7877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62F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1E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4400230302000401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64D6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F07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广东省东莞国药集团麻涌医药有限公司益民药店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F46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安庆市三环宏翔包装有限公司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4E1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安徽省-安庆市-怀宁县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EF73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非食品接触用塑料购物袋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D5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250mm×（160+90）mm×0.03mm  2kg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120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7B11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普通塑料购物袋尺寸偏差，普通塑料购物袋环保要求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7E4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73E0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9D8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FCF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E7B69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EF8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84E6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4400230302000201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DF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0F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深圳市美惠购百货有限公司坂田分公司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F6C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深圳市优科包装制品有限公司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0FF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广东省-深圳市-光明区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3EC8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非食品接触用塑料购物袋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C3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559×（305+152）×0.03mm 承重:4kg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59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2D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4B5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E1E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A77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35B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6CF67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CAA0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F8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4400230302000251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E1B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9F1B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深圳市广联百货有限公司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1E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深圳市龙岗区广泰塑胶厂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0BF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广东省-深圳市-龙岗区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38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非食品接触用塑料购物袋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6DC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457×（254+127）×0.03mm 承重:3kg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CE8C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A86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93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2D5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917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6B8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E362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82F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53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4400230302000371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0A4A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EC1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东莞市麻涌铜雀台便利店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C01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江门市飞马塑业有限公司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D5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广东省-江门市-新会区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C8C3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非食品接触用塑料购物袋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8391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510×(280+120)×0.03mm  6KG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54D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9DF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普通塑料购物袋尺寸偏差，普通塑料购物袋环保要求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17A7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F17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AFC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6AC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33E50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066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CCB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4400230302000191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CF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729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深圳市龙岗区启梦百货店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909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深圳市奥年科技发展有限公司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1AE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广东省-深圳市-龙华区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C64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F29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457×（254+152）×0.03mm 承重:2kg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AAE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C71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普通塑料购物袋尺寸偏差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6932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E53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B9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341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D4BA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6E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288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4400230302000031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B8E1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BB09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惠州市嘉荣超市有限公司惠城区水口店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C1B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东莞市万江佳如胶袋制品厂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26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广东省-东莞市-万江街道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D0E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非食品接触用塑料购物袋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E8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560mm×(300+160)mm×0.03mm 承重:5kg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0D8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822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025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AA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931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0A5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AE7D4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88E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868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4400230302000341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F7D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36E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东莞市喜伴超市有限公司麻涌碧海蓝湾花园分店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EA0D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东莞市万江佳如胶袋制品厂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5D6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广东省-东莞市-万江街道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55A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非食品接触用塑料购物袋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1B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410mm×(220+100)mm×0.03mm 承重:2kg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473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4A47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普通塑料购物袋尺寸偏差，普通塑料购物袋环保要求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D46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FFC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041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C6F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6EE7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EECF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194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0AB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4400230302000011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0EC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BC9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惠州市沃玛特商贸有限公司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1F6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广东凯盈环保包装制品有限公司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7A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广东省-东莞市-大岭山镇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8E4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B65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530×(305+150)mm×0.03mm 承重:3kg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2E6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7E5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709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0F2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D1F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FF1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1416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4D2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1D6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4400230302000101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CA9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61F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惠州市天虹商场有限公司惠城水口汇乐城店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E21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江门市爱居堡家居用品有限公司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A27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广东省-江门市-江海区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AA4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背心垃圾袋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72A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450×600×0.008mm 数量:25个*3卷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464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D900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跌落性能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EF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2023-06-10/货号：C1522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C61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3A6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6A00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9BCA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AE6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AFB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4400230302000391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A07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453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东莞市麻涌真实惠鲜到家百货店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6D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东莞市银羽塑胶制品厂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2B1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广东省-东莞市-寮步镇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F4F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30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560×(300+150)×0.03mm 承重:4KG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89B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B15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906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760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9BD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E82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7C0E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E71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6FA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4400230302000361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9EE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735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广东省东莞国药集团麻涌医药有限公司大江药店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BEE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安庆市三环宏翔包装有限公司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01CE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安徽省-安庆市-怀宁县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092B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非食品接触用塑料购物袋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AF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360mm×(240+100)mm×0.03mm 承重:3kg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2FB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D2F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普通塑料购物袋尺寸偏差，普通塑料购物袋环保要求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200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0E9E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0CE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BBCA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2435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FAD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FE6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4400230302000021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A36F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147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惠州市惠阳区淡水芸富便利店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A64B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东莞愷进塑胶制品有限公司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12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广东省-东莞市-东城区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C4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非食品接触用塑料购物袋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9BA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430×（230+110）×0.03mm 4KG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6C3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601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普通塑料购物袋落镖冲击，普通塑料购物袋环保要求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F67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FEE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D921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2D8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BD473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A63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908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4400230302000311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5C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9B3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东莞市吉联多超市有限公司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E10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永信纸塑制品（广州）股份有限公司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D71E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广东省-广州市-白云区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92A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非食品直接接触塑料购物袋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975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510×(300+150)mm×0.030mm 承重:3KG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EB0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231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B19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264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801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FA4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6DF8A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846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C3B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4400230302000321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006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95B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东莞市塘厦灿元百货店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44E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江门市飞马塑业有限公司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0551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广东省-江门市-新会区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6DB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非食品接触用塑料购物袋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648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430×（230+110）×0.03mm  4KG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31A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E3E7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普通塑料购物袋尺寸偏差，普通塑料购物袋环保要求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100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1E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B31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EDA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A732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955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69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4400230302000351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209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537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东莞市麻涌鸿隆生鲜百货店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781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广东凯盈环保包装制品有限公司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1DB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广东省-东莞市-大岭山镇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02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B552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533×（305+152)mm×0.03mm  承重:4kg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49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9EA8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C4A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D60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C05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46A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73BB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9289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22B3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4400230302000381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A66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65A9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东莞市麻涌铜雀台便利店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728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深圳市富华通塑料制品有限公司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C78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广东省-深圳市-坪山区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1DD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非食品接触用塑料购物袋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F10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350×(190+80)×0.03mm  2KG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D0EA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73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4D2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E8B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32E5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ACE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1B8F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DA7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97F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4400230302000331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E37C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36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东莞市塘厦灿元百货店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6DC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深圳市富华通塑料制品有限公司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C2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广东省-深圳市-坪山区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CE2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非食品接触用塑料购物袋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19A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560×(315+145)×0.03mm 8KG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832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EE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普通塑料购物袋尺寸偏差，普通塑料购物袋环保要求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D71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B61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31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B0F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55F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866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92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4400230203500091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A18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5CD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中山市南头镇聚昌华百货店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6B9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东莞市银羽塑胶制品厂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31C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广东省-东莞市-寮步镇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B0A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CE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560×（300+150）×0.03mm  承重:4kg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94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2BC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1B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C92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D95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A6F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2640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0DB8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C33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4400230203500141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FEF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36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广州市荔湾区利财百货商行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D5D6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东莞市晓铭实业有限公司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52D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广东省-东莞市-长安镇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528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F1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360mm×400mm×0.055mm 4kg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7CC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68BB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普通塑料购物袋落镖冲击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092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NMB-1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C3CE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13C1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DF3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A4D8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21A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D0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4400230203500101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BAB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36C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中山市南头镇聚宝福便利店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5F2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江门市飞马塑业有限公司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0B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广东省-江门市-新会区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43F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非食品接触用塑料购物袋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EC9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510×（280+120）×0.03mm  6KG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FA2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F0A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普通塑料购物袋环保要求，普通塑料购物袋尺寸偏差，普通塑料购物袋漏水性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CE3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3A6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8E8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1682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C7F1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E3C7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E4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4400230203500161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114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A6F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珠海市斗门区井岸镇伶俐饰品店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F69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南京邦诚科技有限公司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1D6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江苏省-南京市-雨花台区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5A9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塑料包装袋（非食品接触用）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600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420mm×（465+90）mm×0.05mm  3kg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E47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781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普通塑料购物袋尺寸偏差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3ECD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263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29B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8C3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E8CF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222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2B1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4400230203500121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B9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300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珠海市高新区乐莎儿百货店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94B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深圳市佳旺塑料五金制品有限公司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DBF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广东省-深圳市-宝安区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426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非食品直接接触用塑料购物袋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B5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475mm×(290mm+120mm)×0.03mm  最大承重:2kg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D275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E94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BAA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76D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A5D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5C7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BC6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9D2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293A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4400230603500211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BAF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AC83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端州区嘉丰百货商行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5D8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深圳市龙岗区广泰塑胶厂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5E0E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广东省-深圳市-龙岗区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50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非食品接触塑料购物袋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A0B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356×（178+102）×0.025mm 承重1kg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CBF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AC4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272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2023-04-10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22F8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87BD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06D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8208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A4B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5B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4400230603500011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6B9B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F3C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佛山市嘉荣超市有限公司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AAB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东莞市万江佳如胶袋制品厂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E53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广东省-东莞市-万江街道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C3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非食品接触用塑料购物袋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D29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560mm×（300+160）mm×0.03mm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C7C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9EA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普通塑料购物袋环保要求，普通塑料购物袋尺寸偏差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4CC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2023-06-12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F25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423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6072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F5A2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EF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5559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4400230603500201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2EF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313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肇庆市好家源商业发展有限公司天宁相聚店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0D4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佛山晨华新材料有限公司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E9C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778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6D0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545×（315+150）×0.03mm 承重4kg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129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B39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普通塑料购物袋环保要求，普通塑料购物袋尺寸偏差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40C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2023-03-12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5EA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9F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B53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A2C4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C3C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DEE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4400230603500121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3CE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931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江门市大昌超市有限公司胜利店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A3DF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江门市蓬江区骏威胶袋厂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E69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广东省-江门市-蓬江区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D71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279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430*（220+120）*0.025mm 2kg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7D8C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4F9E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2000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2023-05-05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39E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255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931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79B6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E9C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0C5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4400230603500171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938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37C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佛山市禅城区乐多惠商行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817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佛山石田电子有限公司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1A8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广东省-佛山市-禅城区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160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非食品接触用塑料购物袋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257D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559mm×（305+152）mm×0.025mm  承重 4kg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3F3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22B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6F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2023-08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11E8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14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274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0C3D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8DF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094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4400230603500021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D36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7B7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佛山市铭悦润发贸易有限公司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7AE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揭西县凤江大不同塑料商行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141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广东省-揭阳市-揭西县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0E25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非食品接触用塑料购物袋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49A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545mm×（305+150）mm×0.028mm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521C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CF8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D4C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2023-03-24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F0D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05FF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8AB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A8E2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CD8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B6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4400230603500071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B0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AB9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云浮市新地超市有限公司云城源盛店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701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东莞市万江睿昱彩印厂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9D5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广东省-东莞市-万江街道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B18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非食品接触用塑料购物袋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C40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410*（220+120）*0.025mm承重:≤1.49kg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642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C54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A697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2022-03-21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6F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FCC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D93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9EA7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24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0C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4400230603500111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C16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38E6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蓬江区北郊优鲜超市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02F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东莞市寮步银羽塑胶制品厂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BAD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广东省-东莞市-寮步镇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CCFB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F8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460×（255+150）×0.03mm承重:3kg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C2D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7FB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普通塑料购物袋环保要求，普通塑料购物袋尺寸偏差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2C7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2022-03-22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B65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2CD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0874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F9DF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A5F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0EE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4400230603500141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A0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26B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佛山市碧优选商业零售有限公司北滘新翼广场分公司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DF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东莞市正立包装材料有限公司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924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广东省-东莞市-大朗镇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700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碧优选购物袋中号（加厚）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354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470mm×（300mm+140mm）×0.025mm 承重5kg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AD45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DCBA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36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2023-08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1A8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85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932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2ADB0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66C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F07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4400230205500871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B3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水暖五金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BDF2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深圳市奥萨帝卫浴有限公司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7F6F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深圳市奥萨帝卫浴有限公司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EF8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广东省-深圳市-福田区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DD7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洗脸盆龙头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187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988E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D40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表面耐腐蚀性能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F75D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E5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708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A52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A7A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9C63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219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8A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4400230205500571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963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水暖五金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BC5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峄层(广州)贸易有限公司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9FE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潮州市潮安区金石镇顺帝不锈钢制品厂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206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广东省-潮州市-潮安区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CD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枪灰色厨卫单用塑料芯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88A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10cm×10cm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649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71C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密闭性能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794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2023-05-16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EDFD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C40E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645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327F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C39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75BA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4400230205500081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16E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水暖五金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FC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深圳市轻享商贸有限公司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A6A7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宁波杭州湾新区互利洁具厂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7D7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浙江省-宁波市-慈溪市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AC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5档增压花洒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FA1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0ED2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4D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手持式花洒防虹吸性能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E62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AFB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BAC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98D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8B37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7DC6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79D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4400230205500601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D457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水暖五金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89D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深圳市澧丰达贸易有限公司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601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潮州市家牧不锈钢制品有限公司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ED4D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广东省-潮州市-潮安区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9E6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不锈钢方形铜芯-沐浴地漏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5F41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10cm×10cm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996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8C3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密闭性能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D3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2023-07-15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AC0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233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C69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ABF7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0411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FEA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4400230205500021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F26B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水暖五金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5CE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深圳市迅尚贸易有限公司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50C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潮州市凯拉威五金制品厂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632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广东省-潮州市-潮安区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C4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[特厚重款]全铜枪灰淋浴地漏（铜芯）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139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10cm×10cm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D0E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CF7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密闭性能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5E7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2023-07-20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9084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899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363D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51E1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35E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9E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4400230205500091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811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水暖五金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ED6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深圳寝尚家居用品有限公司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3F3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东莞市盼洛家居有限公司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44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广东省-东莞市-虎门镇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1A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花洒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4FA8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930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PENLO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45A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手持式花洒防虹吸性能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73F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BD2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A4F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E369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53BE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B362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46BC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4400230205500461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C5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水暖五金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9B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蒙娜丽莎（广东）卫浴用品有限公司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DF5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蒙娜丽莎（广东）卫浴用品有限公司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AEE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广东省-广州市-花都区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B17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M-SC114-5A手持花洒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6A3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023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68E2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手持式花洒防虹吸性能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9C6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2022-09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EF6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014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BED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F295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E83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7A3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4400230205500671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A15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水暖五金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AC9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中山市凡轩电子商务有限公司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E3A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佛山市顺德区佳泰金属制品有限公司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36E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D86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厨卫不锈钢水槽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ED3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40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3CB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家用不锈钢水槽（GB/T 38474-2020） 不锈钢材料化学成分（镍、铬）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6EF3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2023-08-07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11C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127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558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2EBC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0AA5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226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2FD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4400230205500261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DB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水暖五金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1E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中山澄诚网络科技有限公司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76F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佛山市顺德区佳泰金属制品有限公司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DCE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9B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不锈钢水槽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BE5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6C9F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6045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DB14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家用不锈钢水槽（GB/T 38474-2020） 不锈钢材料化学成分（镍、铬）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91B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A9E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94D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F81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C3E9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BFC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227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A7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4400230205500371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1C98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水暖五金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1A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深圳市耐师卫浴有限公司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75F7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深圳市耐师卫浴有限公司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20F7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35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高端水槽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BBC2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073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4025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93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材料化学成分（镍、铬）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AAE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FA0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48B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B7C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D50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57D3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228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9F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4400230205500141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DBC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水暖五金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4FAA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潮州市聚厨贸易有限公司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E5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潮州市潮安区彩塘镇瑞佳居五金制品厂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FD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广东省-潮州市-潮安区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E25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[实心条枪灰]8*20中间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38B4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8cm×20cm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EC3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DT7770ZQH-20CM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015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密闭性能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6F26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097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976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E8C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7909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89E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FF7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4400230205500061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7CE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水暖五金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2C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佛山市美器科技有限公司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DDC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中山市华帝智慧家居有限公司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FBC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广东省-中山市-小榄镇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7F5B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华帝不锈钢单冷厨房龙头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9B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374C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016000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038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流量均匀性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C56B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2023-03-21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36F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A2B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318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4A48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5AB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1B7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4400230205500771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21A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水暖五金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82B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开平市居典卫浴有限公司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2A0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开平市水口镇展裕五金制品厂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C9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广东省-江门市-开平市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2D6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卫生间拖把池水龙头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3BE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B8F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0D0B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表面耐腐蚀性能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68A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01E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5FC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745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9019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C672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3240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4400230205500381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109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水暖五金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FDA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潮州市五都汇商贸有限公司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FDA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潮州市潮安区金石镇顺帝不锈钢制品厂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D89E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广东省-潮州市-潮安区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D8F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枪灰纯铜淋浴区地漏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D1C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10cm×10cm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8AF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E44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密闭性能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6932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2023-07-11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6E2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88B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350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BCF8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A7A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F8D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4400230205500121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791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水暖五金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21E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饶平易柏家居科技有限公司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C68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广州初新卫浴有限公司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65B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广东省-广州市-白云区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E3EE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厨卫地漏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4C8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10cm×10cm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4CB7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L233-W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24B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加工与装配，密闭性能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F53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2023-02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8CD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390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C44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096F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120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DB6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4400230205500301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0D7A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水暖五金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9F0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开平市升淋卫浴科技有限公司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EB2F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开平市水口镇展裕五金制品厂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FA2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广东省-江门市-开平市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242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卫浴龙头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11A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0A31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WYLT338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F02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表面耐腐蚀性能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8E1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915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A22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E7D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E37C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9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1C8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234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1AD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4400230205500741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09E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水暖五金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7657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广东壮钢卫浴科技有限公司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93A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温州迅牧电子商务有限公司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467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浙江省-温州市-龙湾区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F00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全自动感应水龙头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D61F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874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3A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非接触式水嘴（CJ/T 194-2014） 水击性能，非接触式水嘴（CJ/T 194-2014） 流量均匀性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A66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2023-08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C88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34D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521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E0F88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AB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235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9F0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4400230205500681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DC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水暖五金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BC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中山市凡轩电子商务有限公司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E6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佛山市顺德区佳泰金属制品有限公司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7ED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79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厨卫纳米抗菌功能水槽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F38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87E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10E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家用不锈钢水槽（GB/T 38474-2020） 不锈钢材料化学成分（镍、铬）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427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2023-08-07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354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F273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DCF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2744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472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236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ADB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4400230205500101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5B63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水暖五金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D77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潮州菲尼戈卫浴有限公司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D0A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潮州菲尼戈卫浴有限公司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BA3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广东省-潮州市-枫溪区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227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方面条形淋浴地漏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798F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10cm×10cm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1F8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4A5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密闭性能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114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2F6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18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FE5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85794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E09F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559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4400230205500441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DA4B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水暖五金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EC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东莞市大鹏家居有限公司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9B1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东莞市大鹏家居有限公司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52E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广东省-东莞市-虎门镇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AFD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花洒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392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39C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7A0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手持式花洒防虹吸性能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9B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CE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6A04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3017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ECDC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103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238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57D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4400230205500151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535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水暖五金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FDB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深圳市芬港不锈钢有限公司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C66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深圳市芬港不锈钢有限公司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E0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广东省-深圳市-宝安区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642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全铜热水器U型阀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4E8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EE9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3C6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表面耐腐蚀性能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B18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2023-06-29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B3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FDD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27C2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35B2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556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239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67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4400230205500471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E18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水暖五金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8A8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广州市李光华卫浴五金有限公司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B5F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广州市李光华卫浴五金有限公司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A05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广东省-广州市-荔湾区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D3B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陶瓷芯水龙头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589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DN15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588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HI-1701S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864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表面耐腐蚀性能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DC6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BF9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44E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2D2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0735D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250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07C2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4400230205500431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01B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水暖五金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0C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开平市剑沐卫浴有限公司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56C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开平市剑沐卫浴有限公司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8A1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广东省-江门市-开平市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747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水龙头/卫浴用品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D733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638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E65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流量均匀性，水嘴水效等级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878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2023-07-10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AB2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D83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46B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95622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9F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FD6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4400230205500591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C3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水暖五金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69EA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广东科印智能科技有限公司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E82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广东科印智能科技有限公司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9C3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广东省-潮州市-潮安区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05B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防堵隔臭地漏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66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10cm×10cm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F53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F5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密闭性能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3430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2023-08-01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1A91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97F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A0B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9FDF4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647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75C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4400230205500641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9C2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水暖五金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4F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中山市欧迈网络科技有限公司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9D0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中山市简艺奇厨卫有限公司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D5D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广东省-中山市-南头镇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6E4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高级厨房手工水槽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99A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750*450 mm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438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BC8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材料化学成分（镍、铬）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353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2023-07-28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C42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30C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5C6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CF604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6C3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AF4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4400230205500791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3CB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水暖五金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99A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深圳谛美斯电子商务有限公司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C863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深圳谛美斯电子商务有限公司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B95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广东省-深圳市-光明区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1F9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水龙头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2C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E94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860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表面耐腐蚀性能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DB7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2022-04-08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7E2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03F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A77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2010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820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244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E07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4400230205500761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2DC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水暖五金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09F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江门市家点科技有限公司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761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江门市家点科技有限公司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B3E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广东省-江门市-蓬江区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AB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Mega Casa软管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FA5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3D7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3E5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流量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F8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2023-06-01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EF3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70AD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290A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BAB0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751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245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D5F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4400230105500081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F5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水暖五金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A04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佛山市卓拉芙五金有限公司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5A6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佛山市顺德区聚途厨卫有限公司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F898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EC5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（优质）三孔单槽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C412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CD4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5045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182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lang w:val="en-US" w:eastAsia="zh-CN" w:bidi="ar"/>
              </w:rPr>
              <w:t>家用不锈钢水槽（GB/T 38474-2020） 不锈钢材料化学成分（镍、铬），家用不锈钢水槽（GB/T 38474-2020） 槽体各部位厚度，家用不锈钢水槽（GB/T 38474-2020） 排水机构密封性能，家用不锈钢水槽（GB/T 38474-2020） 防结露，家用不锈钢水槽（GB/T 38474-2020） 耐跌落性能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593E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ED2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广东质检院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6232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79E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EDC7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704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246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5BE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4400230105500031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6F7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水暖五金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71F3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中山市琪诚电子商务有限公司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C5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中山市诺诚智能科技有限公司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B0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广东省-中山市-南头镇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D1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不锈钢水槽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4D7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1B0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5045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E8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lang w:val="en-US" w:eastAsia="zh-CN" w:bidi="ar"/>
              </w:rPr>
              <w:t>用不锈钢水槽（GB/T 38474-2020） 防结露，家用不锈钢水槽（GB/T 38474-2020） 耐跌落性能，家用不锈钢水槽（GB/T 38474-2020） 不锈钢材料化学成分（镍、铬），家用不锈钢水槽（GB/T 38474-2020） 槽体各部位厚度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904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2023-06-02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114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广东质检院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F73A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060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7AA6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B993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087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4400235502254361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A48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建筑钢材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415C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和平县发兴钢材店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30C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韶关市新伟金属工贸有限公司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1A9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广东省-韶关市-浈江区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062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钢筋混凝土用热轧带肋钢筋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2E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直径20mm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C79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HRB400E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9E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金相组织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062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2023-04-05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81D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广东省科学院工业分析检测中心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A89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7C25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26A8D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538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BCC8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4400235502251071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68E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建筑钢材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B95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饶平县汫洲镇伟双钢筋经营部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481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广东盛业钢铁有限公司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F6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广东省-河源市-东源县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D09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热轧带肋钢筋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BBD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直径20mm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DFB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HRB400E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A2E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金相组织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6B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2023-07-15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F6E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广东省科学院工业分析检测中心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0B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C4C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30EF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783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249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5EA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4400235502251031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D66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建筑钢材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13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潮州市潮安区彩塘镇宏沛钢筋加工场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3F21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河北东海特钢集团有限公司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1860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河北省-唐山市-滦县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31F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热轧带肋钢筋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410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直径18mm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AF2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HRB400E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745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重量偏差a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E3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2022-11-15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42A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广东省科学院工业分析检测中心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759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C1C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DFB1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7F9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C83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4400235502254231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D24D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建筑钢材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6E8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惠州市永建兴建材有限公司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E70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广东盛业钢铁有限公司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B6A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广东省-河源市-东源县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149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热轧带肋钢筋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F67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直径16mm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1C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HRB400E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86C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金相组织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257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2022-05-17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F80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广东省科学院工业分析检测中心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9BD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CA3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4048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A3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644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4400235502254261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ACE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建筑钢材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198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惠州市惠城区汝湖镇展信钢材店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35C1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揭阳市通宇钢铁有限公司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379F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广东省-揭阳市-榕城区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E3C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混凝土用热轧带肋钢筋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6D9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直径10mm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E07C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HRB400E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EA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重量偏差a，力学性能 抗拉强度，力学性能 下屈服强度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70AD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2023-06-26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16B0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广东省科学院工业分析检测中心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EA9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4A0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E04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C35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5B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4400235502254271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C49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建筑钢材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2788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惠州市惠城区汝湖镇展信钢材店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BC0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广东盛业钢铁有限公司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D4B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广东省-河源市-连平县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C8C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热轧带肋钢筋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04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直径18mm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FEB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HRB400E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3CE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金相组织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636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2033-06-06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B93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广东省科学院工业分析检测中心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518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E65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4660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212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980E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4400230202200181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4EC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建筑钢材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5EB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深圳市业鼎丰实业有限公司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F0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龙川县航辉钢业有限公司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CE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广东省-河源市-龙川县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DA4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热轧带肋钢筋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60F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Φ16mm×12m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AC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HRB400E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38D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化学成分 碳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15D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2023-04-16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61C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D81A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7E7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26BB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820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254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00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4400235502253071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CC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建筑钢材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EDB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汕尾市恒源建材有限公司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4EBF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广东盛业钢铁有限公司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597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广东省-河源市-东源县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19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钢筋混凝土用热轧钢筋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A8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直径18mm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147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B03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金相组织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75E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2023-04-07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6F06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广东省科学院工业分析检测中心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45B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723A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77C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349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A19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4400230202200131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73A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建筑钢材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7773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吴川市塘尾华贸建材经营部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59F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广西德源冶金有限公司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43B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广西壮族自治区-南宁市-横县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23E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热轧带肋钢筋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B1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Φ12mm×12m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64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HRB400E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5A3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金相组织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355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2023-07-12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0945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E5C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9A62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B4F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20E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682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4400230202200351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C41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建筑钢材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61A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茂名市祥业电力器材有限公司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06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广西德源冶金有限公司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E3D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广西壮族自治区-南宁市-横县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2F4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热轧带肋钢筋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380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Φ16mm×12m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3814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HRB400E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A9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金相组织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9F6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2023-07-15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3FB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C64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CFC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D688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FDC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9A85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4400230202200341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E7A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建筑钢材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7A79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茂名高新技术产业开发区北丰总汇建材贸易商行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425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广西德源冶金有限公司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61AF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广西壮族自治区-南宁市-横县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7D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热轧带肋钢筋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80D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Φ14mm×12m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FAE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HRB400E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EE0C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化学成分 碳，金相组织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DD4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2023-07-17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07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084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DD57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6AF0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98C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258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D2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4400230202200881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73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建筑钢材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70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广东华美宝华新材料发展有限公司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097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广东华美宝华新材料发展有限公司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ECA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广东省-清远市-清城区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EA7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钢筋混凝土用热轧带肋钢筋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E2F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Φ16mm×12m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79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HRB400E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D0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化学成分 碳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3701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2023-07-26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530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30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B97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72C53332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jM2VkZWUwYjdkZDYzZGY2NmZiZGNiZGIyMjFjYWIifQ=="/>
  </w:docVars>
  <w:rsids>
    <w:rsidRoot w:val="51890251"/>
    <w:rsid w:val="134925B4"/>
    <w:rsid w:val="36B83B2A"/>
    <w:rsid w:val="51890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39"/>
    <w:pPr>
      <w:ind w:firstLine="640" w:firstLineChars="200"/>
    </w:pPr>
    <w:rPr>
      <w:rFonts w:ascii="仿宋_GB2312" w:hAnsi="Times New Roman" w:eastAsia="仿宋_GB2312" w:cs="Times New Roman"/>
      <w:sz w:val="32"/>
      <w:szCs w:val="32"/>
    </w:r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Body Text First Indent 2"/>
    <w:basedOn w:val="3"/>
    <w:unhideWhenUsed/>
    <w:qFormat/>
    <w:uiPriority w:val="0"/>
    <w:pPr>
      <w:ind w:firstLine="420" w:firstLineChars="200"/>
    </w:pPr>
  </w:style>
  <w:style w:type="character" w:styleId="8">
    <w:name w:val="page number"/>
    <w:basedOn w:val="7"/>
    <w:qFormat/>
    <w:uiPriority w:val="0"/>
  </w:style>
  <w:style w:type="character" w:customStyle="1" w:styleId="9">
    <w:name w:val="font51"/>
    <w:basedOn w:val="7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0">
    <w:name w:val="font101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  <w:vertAlign w:val="superscript"/>
    </w:rPr>
  </w:style>
  <w:style w:type="character" w:customStyle="1" w:styleId="11">
    <w:name w:val="font112"/>
    <w:uiPriority w:val="0"/>
    <w:rPr>
      <w:rFonts w:hint="eastAsia" w:ascii="宋体" w:hAnsi="宋体" w:eastAsia="宋体" w:cs="宋体"/>
      <w:color w:val="000000"/>
      <w:sz w:val="12"/>
      <w:szCs w:val="12"/>
      <w:u w:val="none"/>
    </w:rPr>
  </w:style>
  <w:style w:type="character" w:customStyle="1" w:styleId="12">
    <w:name w:val="font31"/>
    <w:basedOn w:val="7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47</Pages>
  <Words>8456</Words>
  <Characters>10707</Characters>
  <Lines>0</Lines>
  <Paragraphs>0</Paragraphs>
  <TotalTime>0</TotalTime>
  <ScaleCrop>false</ScaleCrop>
  <LinksUpToDate>false</LinksUpToDate>
  <CharactersWithSpaces>11081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2024-10-25T02:24:00Z</dcterms:created>
  <dc:creator>胡翌婧</dc:creator>
  <cp:lastModifiedBy>胡翌婧</cp:lastModifiedBy>
  <dcterms:modified xsi:type="dcterms:W3CDTF">2024-10-25T04:17:35Z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02182DB1C70A47A6B262DDD1AE37F58C_11</vt:lpwstr>
  </property>
</Properties>
</file>